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E1" w:rsidRPr="00741110" w:rsidRDefault="009045E1" w:rsidP="00904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74111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Развитие навыков будущего у дошкольников. Технологии познавательно исследовательской деятельности, проектной деятельности и др, как направление развития личности дошкольника.</w:t>
      </w:r>
    </w:p>
    <w:p w:rsidR="00534E0C" w:rsidRPr="00741110" w:rsidRDefault="00534E0C" w:rsidP="00904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534E0C" w:rsidRPr="00BC6CBF" w:rsidRDefault="00534E0C" w:rsidP="00534E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 w:rsidRPr="00BC6CBF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Богданова А.А., воспитатель</w:t>
      </w:r>
    </w:p>
    <w:p w:rsidR="00534E0C" w:rsidRPr="00BC6CBF" w:rsidRDefault="00534E0C" w:rsidP="00534E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 w:rsidRPr="00BC6CBF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МБДОУ «Детский сад №90»</w:t>
      </w:r>
    </w:p>
    <w:p w:rsidR="00534E0C" w:rsidRPr="00534E0C" w:rsidRDefault="00534E0C" w:rsidP="00534E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</w:pPr>
    </w:p>
    <w:p w:rsidR="00534E0C" w:rsidRDefault="00534E0C" w:rsidP="00904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9045E1" w:rsidRPr="00534E0C" w:rsidRDefault="003B7248" w:rsidP="00E01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4E0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Мир не стоит на месте.</w:t>
      </w:r>
      <w:r w:rsidR="009045E1" w:rsidRPr="00534E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534E0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 невероятной скоростью развиваются информационные, медицинские, космические технологии. То, что ещё вчера казалось фантастикой, сегодня становится реальностью. Меняется наш мир, меняемся и мы сами. Появляются новые профессии, новые компетенции, устаревает то, что мы считали важным и незыблемым.</w:t>
      </w:r>
    </w:p>
    <w:p w:rsidR="00891992" w:rsidRDefault="009045E1" w:rsidP="00E01D1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Современный человек должен обладать такими навыками, которые помогают ему организовывать собственную жизнь, делать ее эффективной, интересной, комфортной. То есть обладать</w:t>
      </w:r>
      <w:r w:rsidR="00891992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 </w:t>
      </w:r>
      <w:r w:rsidRP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 </w:t>
      </w:r>
      <w:r w:rsidR="00891992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«</w:t>
      </w:r>
      <w:r w:rsidRP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навыками XXI века</w:t>
      </w:r>
      <w:r w:rsidR="00891992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»</w:t>
      </w:r>
      <w:r w:rsidRP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.</w:t>
      </w:r>
    </w:p>
    <w:p w:rsidR="009045E1" w:rsidRPr="00534E0C" w:rsidRDefault="00891992" w:rsidP="00E01D1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 Ч</w:t>
      </w:r>
      <w:r w:rsidR="009045E1" w:rsidRP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то же именно скрывается под звучным названием «навыки XXI века», и чем эти навыки отличаются от тех, что были раньше?</w:t>
      </w:r>
    </w:p>
    <w:p w:rsidR="009045E1" w:rsidRPr="00534E0C" w:rsidRDefault="009045E1" w:rsidP="00E01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Так вот, если задуматься, то легко признать тот факт, что основными навыками в индустриальную эпоху были чтение, письмо и арифметика. В современном мире этими навыками уже никого не удивить и, таким образом, акценты сместились в сторону умения мыслить критически, способности к коммуникации, взаимодействию и творческого подхода к любому делу, а это уже не навыки, а компетенции.</w:t>
      </w:r>
    </w:p>
    <w:p w:rsidR="009045E1" w:rsidRPr="00534E0C" w:rsidRDefault="009045E1" w:rsidP="00E01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Современный мир стал гораздо сложнее, чем был двадцать, а тем более тридцать лет назад. Эти сложности требуют особого подхода в педагогике, это связано с появлением новых технологий, новых профессий, сфер экономики и с социально-психологическими изменениями самого человека. Окружающий мир больше не аналого-текстологический, ему на см</w:t>
      </w:r>
      <w:r w:rsidR="00634C6E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ену пришел визуально-цифровой –и </w:t>
      </w:r>
      <w:r w:rsidRP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это требует расширения и переосмысления понятия «Функциональная грамотность».</w:t>
      </w:r>
    </w:p>
    <w:p w:rsidR="009045E1" w:rsidRPr="00534E0C" w:rsidRDefault="009045E1" w:rsidP="00E01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Таким образом, под</w:t>
      </w:r>
      <w:r w:rsidR="00891992" w:rsidRPr="00891992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 </w:t>
      </w:r>
      <w:r w:rsidR="00891992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«навыками</w:t>
      </w:r>
      <w:r w:rsidR="00891992" w:rsidRP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 XXI века», </w:t>
      </w:r>
      <w:r w:rsidR="00891992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 </w:t>
      </w:r>
      <w:r w:rsidRP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 подразумеваются функциональная грамотность, компетентности и личностные качества человека, готового жить в быстром, меняющемся, интересном, но сложном и непредсказуемом мире, в условиях высоких технологий и социальной активности.</w:t>
      </w:r>
    </w:p>
    <w:p w:rsidR="009045E1" w:rsidRPr="00534E0C" w:rsidRDefault="009045E1" w:rsidP="00E01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На выходе мы хотим получить портрет нового человека, благополучного человека, человека с определенными ценностя</w:t>
      </w:r>
      <w:r w:rsidR="00634C6E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ми, который способен развивать  экономику,  науку и другие отрасли</w:t>
      </w:r>
      <w:r w:rsidRP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.</w:t>
      </w:r>
    </w:p>
    <w:p w:rsidR="009045E1" w:rsidRPr="00534E0C" w:rsidRDefault="009045E1" w:rsidP="00E01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 Итак, современный человек будет обладать</w:t>
      </w:r>
    </w:p>
    <w:p w:rsidR="009045E1" w:rsidRPr="00534E0C" w:rsidRDefault="009045E1" w:rsidP="00E01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 1) определенными личностными качествами: лидерство, умение работать на результат, умение работать в команде, умение добиваться успеха;</w:t>
      </w:r>
    </w:p>
    <w:p w:rsidR="009045E1" w:rsidRPr="00534E0C" w:rsidRDefault="009045E1" w:rsidP="00E01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 2) компетенциями: такими как критическое мышление, творчество;</w:t>
      </w:r>
    </w:p>
    <w:p w:rsidR="009045E1" w:rsidRPr="00534E0C" w:rsidRDefault="009045E1" w:rsidP="00E01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 3) базовыми знаниями: умения и навыки, ведь формирование компетенций и личностных качеств невозможно без серьезной базы.</w:t>
      </w:r>
    </w:p>
    <w:p w:rsidR="009045E1" w:rsidRPr="00534E0C" w:rsidRDefault="009045E1" w:rsidP="00E01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lastRenderedPageBreak/>
        <w:t> Но</w:t>
      </w:r>
      <w:r w:rsidR="00F32FB9" w:rsidRP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, </w:t>
      </w:r>
      <w:r w:rsidRP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 чтобы тако</w:t>
      </w:r>
      <w:r w:rsidR="00500838" w:rsidRP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го человека выпустить в «жизнь»</w:t>
      </w:r>
      <w:r w:rsid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,   необходимо уже сейчас</w:t>
      </w:r>
      <w:r w:rsidRP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  н</w:t>
      </w:r>
      <w:r w:rsid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а этапе дошкольного образования планировать </w:t>
      </w:r>
      <w:r w:rsidRP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 результаты освоения программы в соот</w:t>
      </w:r>
      <w:r w:rsidR="00F32FB9" w:rsidRP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ветствии с требованиями ФГОС ДО </w:t>
      </w:r>
      <w:r w:rsidRP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 руковод</w:t>
      </w:r>
      <w:r w:rsid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ствуясь «Целевыми ориентирами»</w:t>
      </w:r>
      <w:r w:rsidRP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 </w:t>
      </w:r>
      <w:r w:rsidR="00500838" w:rsidRP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 </w:t>
      </w:r>
      <w:r w:rsidRP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использовать все возможн</w:t>
      </w:r>
      <w:r w:rsid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ые формы и средства, современных технологий</w:t>
      </w:r>
      <w:r w:rsidRP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, направленные на достижения поста</w:t>
      </w:r>
      <w:r w:rsidR="00891992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вленных задач по формированию «н</w:t>
      </w:r>
      <w:r w:rsidRP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авыков</w:t>
      </w:r>
      <w:r w:rsidR="00891992" w:rsidRPr="00891992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 </w:t>
      </w:r>
      <w:r w:rsidR="00891992" w:rsidRP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XXI</w:t>
      </w:r>
      <w:r w:rsidRP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  века» у дошкольников.</w:t>
      </w:r>
    </w:p>
    <w:p w:rsidR="00CC7159" w:rsidRPr="00534E0C" w:rsidRDefault="000B2F15" w:rsidP="00E01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34E0C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="00316EC6" w:rsidRPr="00534E0C">
        <w:rPr>
          <w:rFonts w:ascii="Times New Roman" w:hAnsi="Times New Roman" w:cs="Times New Roman"/>
          <w:color w:val="111111"/>
          <w:sz w:val="28"/>
          <w:szCs w:val="28"/>
        </w:rPr>
        <w:t xml:space="preserve">ктивное проникновение научно-технического </w:t>
      </w:r>
      <w:r w:rsidRPr="00534E0C">
        <w:rPr>
          <w:rFonts w:ascii="Times New Roman" w:hAnsi="Times New Roman" w:cs="Times New Roman"/>
          <w:color w:val="111111"/>
          <w:sz w:val="28"/>
          <w:szCs w:val="28"/>
        </w:rPr>
        <w:t xml:space="preserve">прогресса во все сферы </w:t>
      </w:r>
      <w:r w:rsidR="00316EC6" w:rsidRPr="00534E0C">
        <w:rPr>
          <w:rFonts w:ascii="Times New Roman" w:hAnsi="Times New Roman" w:cs="Times New Roman"/>
          <w:color w:val="111111"/>
          <w:sz w:val="28"/>
          <w:szCs w:val="28"/>
        </w:rPr>
        <w:t>диктуют педагогу необходимость выбирать более эффективные средства обучения и воспитания на основе современных методов и новых интегрированных технологий.</w:t>
      </w:r>
      <w:r w:rsidR="00CC7159" w:rsidRPr="00534E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="00CC7159" w:rsidRP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Это  проектная и  исследовательская деятельность, технология деятельностного подхода,  технология решения творческих задач, технология игрового обучения, ИКТ, здоровьесберегающих технологий.</w:t>
      </w:r>
    </w:p>
    <w:p w:rsidR="000A2092" w:rsidRDefault="00316EC6" w:rsidP="00E01D1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534E0C">
        <w:rPr>
          <w:color w:val="111111"/>
          <w:sz w:val="28"/>
          <w:szCs w:val="28"/>
        </w:rPr>
        <w:t>Одним из перспективных методов, способствующих решению этой проблемы, является </w:t>
      </w:r>
      <w:r w:rsidRPr="00534E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познавательно-исследовательская деятельность</w:t>
      </w:r>
      <w:r w:rsidRPr="00534E0C">
        <w:rPr>
          <w:rStyle w:val="c2"/>
          <w:color w:val="000000"/>
          <w:sz w:val="28"/>
          <w:szCs w:val="28"/>
        </w:rPr>
        <w:t xml:space="preserve">. Ребёнок познаёт объект в ходе практической деятельности с ним, осуществляемые ребёнком практические действия выполняют познавательную, ориентировочно – исследовательскую функцию, создавая условия, в которых раскрывается содержание данного объекта. </w:t>
      </w:r>
    </w:p>
    <w:p w:rsidR="00316EC6" w:rsidRPr="00534E0C" w:rsidRDefault="00316EC6" w:rsidP="00E01D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4E0C">
        <w:rPr>
          <w:rStyle w:val="c2"/>
          <w:color w:val="000000"/>
          <w:sz w:val="28"/>
          <w:szCs w:val="28"/>
        </w:rPr>
        <w:t>Экспериментирование пронизывает все сферы детской деятельности: приём пищи, игру, занятия, прогулку, сон. Ребёнок – дошкольник сам по себе уже является исследователем, проявляя</w:t>
      </w:r>
      <w:r w:rsidR="004D25C2">
        <w:rPr>
          <w:rStyle w:val="c2"/>
          <w:color w:val="000000"/>
          <w:sz w:val="28"/>
          <w:szCs w:val="28"/>
        </w:rPr>
        <w:t xml:space="preserve"> живой интерес к </w:t>
      </w:r>
      <w:r w:rsidRPr="00534E0C">
        <w:rPr>
          <w:rStyle w:val="c2"/>
          <w:color w:val="000000"/>
          <w:sz w:val="28"/>
          <w:szCs w:val="28"/>
        </w:rPr>
        <w:t xml:space="preserve"> исследовательской деятельности – к экспериментированию. Опыты помогают развивать мышление, логику, творчество ребёнка, позволяют наглядно показать связи между живым и неживым в природе.</w:t>
      </w:r>
    </w:p>
    <w:p w:rsidR="00316EC6" w:rsidRPr="00534E0C" w:rsidRDefault="00316EC6" w:rsidP="00E01D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4E0C">
        <w:rPr>
          <w:rStyle w:val="c2"/>
          <w:color w:val="000000"/>
          <w:sz w:val="28"/>
          <w:szCs w:val="28"/>
        </w:rPr>
        <w:t>Исследования предоставляют ребёнку самому найти ответы на вопросы «как?» и «почему?». Элементарные опыты, эксперименты помогают ребёнку приобрести новые знания о том или ином предмете. Эта деятельность направлена на реальные преобразование вещей, в ходе которого дошкольник познаёт их свойства и связи, недоступные при непосредственном восприятии. Знания, полученные во время проведения опытов, запоминаются надолго.</w:t>
      </w:r>
    </w:p>
    <w:p w:rsidR="00316EC6" w:rsidRPr="00534E0C" w:rsidRDefault="00316EC6" w:rsidP="00E01D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4E0C">
        <w:rPr>
          <w:rStyle w:val="c2"/>
          <w:color w:val="000000"/>
          <w:sz w:val="28"/>
          <w:szCs w:val="28"/>
        </w:rPr>
        <w:t>Проектная деятельность – это создание воспитателем условий, позволяющих детям самостоятельно или совместно со взрослым открывать новый практический опыт, добывать его экспериментальным путём, анализировать его и преобразовывать.</w:t>
      </w:r>
    </w:p>
    <w:p w:rsidR="00316EC6" w:rsidRPr="00534E0C" w:rsidRDefault="00316EC6" w:rsidP="00E01D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4E0C">
        <w:rPr>
          <w:rStyle w:val="c2"/>
          <w:color w:val="000000"/>
          <w:sz w:val="28"/>
          <w:szCs w:val="28"/>
        </w:rPr>
        <w:t xml:space="preserve"> К старшему дошкольному возрасту заметно возрастают возможности поисковой, исследовательской деятельности, направленной на</w:t>
      </w:r>
      <w:r w:rsidR="00534E0C">
        <w:rPr>
          <w:rStyle w:val="c2"/>
          <w:color w:val="000000"/>
          <w:sz w:val="28"/>
          <w:szCs w:val="28"/>
        </w:rPr>
        <w:t xml:space="preserve"> «открытие» нового,  развивающие </w:t>
      </w:r>
      <w:r w:rsidRPr="00534E0C">
        <w:rPr>
          <w:rStyle w:val="c2"/>
          <w:color w:val="000000"/>
          <w:sz w:val="28"/>
          <w:szCs w:val="28"/>
        </w:rPr>
        <w:t xml:space="preserve">  продуктивные формы мышления. При этом главным фактором выступает характер деятельности.</w:t>
      </w:r>
    </w:p>
    <w:p w:rsidR="00316EC6" w:rsidRPr="00534E0C" w:rsidRDefault="000A2092" w:rsidP="00E01D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Основные задачи </w:t>
      </w:r>
      <w:r w:rsidR="00316EC6" w:rsidRPr="00534E0C">
        <w:rPr>
          <w:rStyle w:val="c2"/>
          <w:color w:val="000000"/>
          <w:sz w:val="28"/>
          <w:szCs w:val="28"/>
        </w:rPr>
        <w:t xml:space="preserve"> педагога – не пресекать исследовательскую, поисковую активность детей, а наоборот, активно помогать. </w:t>
      </w:r>
    </w:p>
    <w:p w:rsidR="000A2092" w:rsidRDefault="00316EC6" w:rsidP="00E01D1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534E0C">
        <w:rPr>
          <w:rStyle w:val="c2"/>
          <w:color w:val="000000"/>
          <w:sz w:val="28"/>
          <w:szCs w:val="28"/>
        </w:rPr>
        <w:t xml:space="preserve">Эксперименты положительно влияют на эмоциональную сферу ребёнка, на развитие его творческих способностей, они дают детям реальные представления о различных сторонах изучаемого объекта, его </w:t>
      </w:r>
      <w:r w:rsidRPr="00534E0C">
        <w:rPr>
          <w:rStyle w:val="c2"/>
          <w:color w:val="000000"/>
          <w:sz w:val="28"/>
          <w:szCs w:val="28"/>
        </w:rPr>
        <w:lastRenderedPageBreak/>
        <w:t>взаимоотношениях с другими объектами и со средой обитания. В процессе эксперимента идёт обогащение памяти ребёнка,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 Необходимость давать отчёт об увиденном, формулировать обнаруженные закономерности</w:t>
      </w:r>
      <w:r w:rsidR="00634C6E">
        <w:rPr>
          <w:rStyle w:val="c2"/>
          <w:color w:val="000000"/>
          <w:sz w:val="28"/>
          <w:szCs w:val="28"/>
        </w:rPr>
        <w:t>,</w:t>
      </w:r>
      <w:r w:rsidRPr="00534E0C">
        <w:rPr>
          <w:rStyle w:val="c2"/>
          <w:color w:val="000000"/>
          <w:sz w:val="28"/>
          <w:szCs w:val="28"/>
        </w:rPr>
        <w:t xml:space="preserve"> и</w:t>
      </w:r>
      <w:r w:rsidR="000A2092">
        <w:rPr>
          <w:rStyle w:val="c2"/>
          <w:color w:val="000000"/>
          <w:sz w:val="28"/>
          <w:szCs w:val="28"/>
        </w:rPr>
        <w:t xml:space="preserve"> делать </w:t>
      </w:r>
      <w:r w:rsidRPr="00534E0C">
        <w:rPr>
          <w:rStyle w:val="c2"/>
          <w:color w:val="000000"/>
          <w:sz w:val="28"/>
          <w:szCs w:val="28"/>
        </w:rPr>
        <w:t xml:space="preserve"> выводы. </w:t>
      </w:r>
    </w:p>
    <w:p w:rsidR="00316EC6" w:rsidRPr="00534E0C" w:rsidRDefault="00316EC6" w:rsidP="00E01D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4E0C">
        <w:rPr>
          <w:rStyle w:val="c2"/>
          <w:color w:val="000000"/>
          <w:sz w:val="28"/>
          <w:szCs w:val="28"/>
        </w:rPr>
        <w:t>Проектная деятельность имеет адресный характер. Поскольку в ходе проектной деятельности ребёнок выражает своё отношение, он всегда ищет адресата – человека, к которому обращено его высказывание, оформленное в виде продукта. Именно поэтому проектно – исследовательская деятельность имеет ярко выраженную социальную окраску и в конечном итоге является одним из немногих социально значимых действий, доступных дошкольнику.</w:t>
      </w:r>
    </w:p>
    <w:p w:rsidR="000B2F15" w:rsidRPr="00534E0C" w:rsidRDefault="000B2F15" w:rsidP="00E01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Хотелось бы выделить отдельным пунктом «Здоровье - сберегающую грамотность», которая возника</w:t>
      </w:r>
      <w:r w:rsidR="000A2092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ет в процессе решения здоровье</w:t>
      </w:r>
      <w:r w:rsidRP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сберегающих задач. Ведь здоровый психически и физически человек, способен покорить любые вершины.</w:t>
      </w:r>
    </w:p>
    <w:p w:rsidR="000B2F15" w:rsidRPr="00534E0C" w:rsidRDefault="000B2F15" w:rsidP="00E01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 </w:t>
      </w:r>
      <w:r w:rsidRPr="00534E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Формирование здорового образа жизни считается приоритетным направлением в Российской Федерации. Совсем недавно в нашей стране была принята программа "Здоровая нация - здоровая Россия". Главная цель программы - формирование у соотечественников бережного отношения к своему здоровью.</w:t>
      </w:r>
    </w:p>
    <w:p w:rsidR="00E01D12" w:rsidRPr="00534E0C" w:rsidRDefault="000B2F15" w:rsidP="00E01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 w:rsidRP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 </w:t>
      </w:r>
      <w:r w:rsidR="00E01D12" w:rsidRP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Развитие у детей устойчивого интереса и осознанного отношения </w:t>
      </w:r>
      <w:r w:rsidR="00E01D12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к  двигательной  деятельности, </w:t>
      </w:r>
      <w:r w:rsidR="00E01D12" w:rsidRP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инструктор по физ</w:t>
      </w:r>
      <w:r w:rsidR="00E01D12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ической культуре Завадская М.В., </w:t>
      </w:r>
      <w:r w:rsidR="00E01D12" w:rsidRP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 предполагает использование</w:t>
      </w:r>
      <w:r w:rsidR="00E01D12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,  </w:t>
      </w:r>
      <w:r w:rsidR="00E01D12" w:rsidRP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 как здоровье сберегающих технологий, так и технологию решения творческих задач. Ребятам предлагаются проблемные ситуации и творческие задания, которые способствуют положительному психоэмоциональному настрою и формируют способы саморегуляции, творчество, самостоятельность, упорство, интерес к двигательной активност</w:t>
      </w:r>
      <w:r w:rsidR="00E01D12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и</w:t>
      </w:r>
      <w:r w:rsidR="00E01D12" w:rsidRP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.</w:t>
      </w:r>
    </w:p>
    <w:p w:rsidR="000B2F15" w:rsidRPr="00534E0C" w:rsidRDefault="009045E1" w:rsidP="00E01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В подготовительной группе </w:t>
      </w:r>
      <w:r w:rsidR="00CC7159" w:rsidRP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используется технология </w:t>
      </w:r>
      <w:r w:rsidRP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решения творческих задач, формирует</w:t>
      </w:r>
      <w:r w:rsidR="00CC7159" w:rsidRP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ся</w:t>
      </w:r>
      <w:r w:rsidRP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 умение создавать новые загадки, используя средства художественной литературы. </w:t>
      </w:r>
    </w:p>
    <w:p w:rsidR="009045E1" w:rsidRPr="00534E0C" w:rsidRDefault="009045E1" w:rsidP="00E01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 w:rsidRP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В старшей гру</w:t>
      </w:r>
      <w:r w:rsidR="000B2F15" w:rsidRP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ппе </w:t>
      </w:r>
      <w:r w:rsidRP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применяя технологию критического мышления, через художественные образы, характеры героев, у ребят формируются </w:t>
      </w:r>
      <w:r w:rsid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навыкам </w:t>
      </w:r>
      <w:r w:rsidRP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межличностного общения, прививаются качества терпимости, толерантности.</w:t>
      </w:r>
    </w:p>
    <w:p w:rsidR="009045E1" w:rsidRPr="00534E0C" w:rsidRDefault="009045E1" w:rsidP="00E01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 w:rsidRP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Формирование элементарных математических представлений у младших школьников</w:t>
      </w:r>
      <w:r w:rsidR="000B2F15" w:rsidRP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 </w:t>
      </w:r>
      <w:r w:rsidRP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происходит путем использования технологии игровой деятельности. Приобщаясь к литературному творчеству народных   сказок с математическим содержанием,  малыши учатся сравнивать, располагать в пространстве, считать,</w:t>
      </w:r>
      <w:r w:rsidR="00BC6CBF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 развивать математическую речь.</w:t>
      </w:r>
    </w:p>
    <w:p w:rsidR="00634C6E" w:rsidRDefault="00634C6E" w:rsidP="00E01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</w:p>
    <w:p w:rsidR="009045E1" w:rsidRPr="00534E0C" w:rsidRDefault="009045E1" w:rsidP="00E01D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534E0C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Подведя итог выше сказанному, можно сделать вывод, что, овладев базовыми  «навыками XXI века»,  дошкольнику,  в процессе становления и взросления, в дальнейшей жизни будет легче усваивать фундаментальные навыки и компетенции.</w:t>
      </w:r>
    </w:p>
    <w:p w:rsidR="009045E1" w:rsidRPr="00534E0C" w:rsidRDefault="009045E1" w:rsidP="009045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534E0C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 </w:t>
      </w:r>
    </w:p>
    <w:p w:rsidR="009045E1" w:rsidRPr="00534E0C" w:rsidRDefault="009045E1" w:rsidP="00904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534E0C">
        <w:rPr>
          <w:rFonts w:ascii="Arial" w:eastAsia="Times New Roman" w:hAnsi="Arial" w:cs="Arial"/>
          <w:color w:val="181818"/>
          <w:sz w:val="28"/>
          <w:szCs w:val="28"/>
        </w:rPr>
        <w:t> </w:t>
      </w:r>
    </w:p>
    <w:p w:rsidR="009045E1" w:rsidRPr="00534E0C" w:rsidRDefault="009045E1">
      <w:pPr>
        <w:rPr>
          <w:sz w:val="28"/>
          <w:szCs w:val="28"/>
        </w:rPr>
      </w:pPr>
      <w:r w:rsidRPr="00534E0C">
        <w:rPr>
          <w:sz w:val="28"/>
          <w:szCs w:val="28"/>
        </w:rPr>
        <w:t>.</w:t>
      </w:r>
    </w:p>
    <w:sectPr w:rsidR="009045E1" w:rsidRPr="00534E0C" w:rsidSect="00B34583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DD5" w:rsidRDefault="00436DD5" w:rsidP="007153C1">
      <w:pPr>
        <w:spacing w:after="0" w:line="240" w:lineRule="auto"/>
      </w:pPr>
      <w:r>
        <w:separator/>
      </w:r>
    </w:p>
  </w:endnote>
  <w:endnote w:type="continuationSeparator" w:id="1">
    <w:p w:rsidR="00436DD5" w:rsidRDefault="00436DD5" w:rsidP="0071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44651"/>
      <w:docPartObj>
        <w:docPartGallery w:val="Page Numbers (Bottom of Page)"/>
        <w:docPartUnique/>
      </w:docPartObj>
    </w:sdtPr>
    <w:sdtContent>
      <w:p w:rsidR="00741110" w:rsidRDefault="00C874B7">
        <w:pPr>
          <w:pStyle w:val="a8"/>
          <w:jc w:val="center"/>
        </w:pPr>
        <w:fldSimple w:instr=" PAGE   \* MERGEFORMAT ">
          <w:r w:rsidR="00E01D12">
            <w:rPr>
              <w:noProof/>
            </w:rPr>
            <w:t>1</w:t>
          </w:r>
        </w:fldSimple>
      </w:p>
    </w:sdtContent>
  </w:sdt>
  <w:p w:rsidR="00741110" w:rsidRDefault="0074111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DD5" w:rsidRDefault="00436DD5" w:rsidP="007153C1">
      <w:pPr>
        <w:spacing w:after="0" w:line="240" w:lineRule="auto"/>
      </w:pPr>
      <w:r>
        <w:separator/>
      </w:r>
    </w:p>
  </w:footnote>
  <w:footnote w:type="continuationSeparator" w:id="1">
    <w:p w:rsidR="00436DD5" w:rsidRDefault="00436DD5" w:rsidP="00715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5E1"/>
    <w:rsid w:val="000A2092"/>
    <w:rsid w:val="000B2F15"/>
    <w:rsid w:val="002B5B0A"/>
    <w:rsid w:val="002D2D09"/>
    <w:rsid w:val="00301EDD"/>
    <w:rsid w:val="00316EC6"/>
    <w:rsid w:val="003B7248"/>
    <w:rsid w:val="00436DD5"/>
    <w:rsid w:val="004D25C2"/>
    <w:rsid w:val="00500838"/>
    <w:rsid w:val="00534E0C"/>
    <w:rsid w:val="006247F8"/>
    <w:rsid w:val="00634C6E"/>
    <w:rsid w:val="007153C1"/>
    <w:rsid w:val="00741110"/>
    <w:rsid w:val="008651B8"/>
    <w:rsid w:val="00891992"/>
    <w:rsid w:val="009045E1"/>
    <w:rsid w:val="00B04EC4"/>
    <w:rsid w:val="00B34583"/>
    <w:rsid w:val="00BC6CBF"/>
    <w:rsid w:val="00C874B7"/>
    <w:rsid w:val="00CC7159"/>
    <w:rsid w:val="00E01D12"/>
    <w:rsid w:val="00E73114"/>
    <w:rsid w:val="00EE39BF"/>
    <w:rsid w:val="00F3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6EC6"/>
    <w:rPr>
      <w:b/>
      <w:bCs/>
    </w:rPr>
  </w:style>
  <w:style w:type="paragraph" w:customStyle="1" w:styleId="c1">
    <w:name w:val="c1"/>
    <w:basedOn w:val="a"/>
    <w:rsid w:val="0031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16EC6"/>
  </w:style>
  <w:style w:type="character" w:styleId="a5">
    <w:name w:val="line number"/>
    <w:basedOn w:val="a0"/>
    <w:uiPriority w:val="99"/>
    <w:semiHidden/>
    <w:unhideWhenUsed/>
    <w:rsid w:val="002D2D09"/>
  </w:style>
  <w:style w:type="paragraph" w:styleId="a6">
    <w:name w:val="header"/>
    <w:basedOn w:val="a"/>
    <w:link w:val="a7"/>
    <w:uiPriority w:val="99"/>
    <w:semiHidden/>
    <w:unhideWhenUsed/>
    <w:rsid w:val="0071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53C1"/>
  </w:style>
  <w:style w:type="paragraph" w:styleId="a8">
    <w:name w:val="footer"/>
    <w:basedOn w:val="a"/>
    <w:link w:val="a9"/>
    <w:uiPriority w:val="99"/>
    <w:unhideWhenUsed/>
    <w:rsid w:val="0071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5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BC976-B4B6-4B68-90F7-74468F02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Пусть всегда будет мама</dc:creator>
  <cp:keywords/>
  <dc:description/>
  <cp:lastModifiedBy>Детсад 90</cp:lastModifiedBy>
  <cp:revision>14</cp:revision>
  <dcterms:created xsi:type="dcterms:W3CDTF">2021-11-23T10:56:00Z</dcterms:created>
  <dcterms:modified xsi:type="dcterms:W3CDTF">2021-12-06T09:00:00Z</dcterms:modified>
</cp:coreProperties>
</file>